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B9" w:rsidRPr="000878B9"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Øverst i skjemaet</w:t>
      </w:r>
    </w:p>
    <w:p w:rsidR="000878B9" w:rsidRPr="000878B9" w:rsidRDefault="000878B9" w:rsidP="000878B9">
      <w:pPr>
        <w:pBdr>
          <w:top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Nederst i skjemaet</w:t>
      </w:r>
    </w:p>
    <w:p w:rsidR="000878B9"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Alle rettigheter Arkivplan.no | Laget av Arkivplan.no AS</w:t>
      </w:r>
    </w:p>
    <w:p w:rsidR="005773CB" w:rsidRPr="005773CB"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 xml:space="preserve"> </w:t>
      </w:r>
      <w:r w:rsidR="005773CB" w:rsidRPr="005773CB">
        <w:rPr>
          <w:rFonts w:ascii="Arial" w:eastAsia="Times New Roman" w:hAnsi="Arial" w:cs="Arial"/>
          <w:vanish/>
          <w:sz w:val="16"/>
          <w:szCs w:val="16"/>
          <w:lang w:eastAsia="nb-NO"/>
        </w:rPr>
        <w:t>Øverst i skjemaet</w:t>
      </w:r>
    </w:p>
    <w:p w:rsidR="005773CB" w:rsidRPr="005773CB" w:rsidRDefault="005773CB" w:rsidP="005773CB">
      <w:pPr>
        <w:pBdr>
          <w:top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Nederst i skjemaet</w:t>
      </w:r>
    </w:p>
    <w:p w:rsidR="002F7114" w:rsidRPr="002F7114" w:rsidRDefault="005773CB" w:rsidP="002F7114">
      <w:pPr>
        <w:pStyle w:val="Overskrift1"/>
        <w:spacing w:before="0" w:after="210"/>
        <w:rPr>
          <w:rFonts w:ascii="Times New Roman" w:eastAsia="Times New Roman" w:hAnsi="Times New Roman" w:cs="Times New Roman"/>
          <w:color w:val="3C3D48"/>
          <w:kern w:val="36"/>
          <w:sz w:val="54"/>
          <w:szCs w:val="54"/>
          <w:lang w:eastAsia="nb-NO"/>
        </w:rPr>
      </w:pPr>
      <w:r w:rsidRPr="005773CB">
        <w:rPr>
          <w:rFonts w:ascii="Times New Roman" w:eastAsia="Times New Roman" w:hAnsi="Times New Roman" w:cs="Times New Roman"/>
          <w:color w:val="FFFFFF"/>
          <w:sz w:val="24"/>
          <w:szCs w:val="24"/>
          <w:lang w:eastAsia="nb-NO"/>
        </w:rPr>
        <w:t>A</w:t>
      </w:r>
      <w:r w:rsidR="002F7114" w:rsidRPr="002F7114">
        <w:rPr>
          <w:rFonts w:ascii="Times New Roman" w:eastAsia="Times New Roman" w:hAnsi="Times New Roman" w:cs="Times New Roman"/>
          <w:color w:val="3C3D48"/>
          <w:kern w:val="36"/>
          <w:sz w:val="54"/>
          <w:szCs w:val="54"/>
          <w:lang w:eastAsia="nb-NO"/>
        </w:rPr>
        <w:t xml:space="preserve"> </w:t>
      </w:r>
      <w:r w:rsidR="002F7114" w:rsidRPr="002F7114">
        <w:rPr>
          <w:rFonts w:ascii="Times New Roman" w:eastAsia="Times New Roman" w:hAnsi="Times New Roman" w:cs="Times New Roman"/>
          <w:color w:val="3C3D48"/>
          <w:kern w:val="36"/>
          <w:sz w:val="54"/>
          <w:szCs w:val="54"/>
          <w:lang w:eastAsia="nb-NO"/>
        </w:rPr>
        <w:t>Det overordnede arkivansvaret</w:t>
      </w:r>
    </w:p>
    <w:tbl>
      <w:tblPr>
        <w:tblW w:w="0" w:type="auto"/>
        <w:tblCellMar>
          <w:left w:w="0" w:type="dxa"/>
          <w:right w:w="0" w:type="dxa"/>
        </w:tblCellMar>
        <w:tblLook w:val="04A0" w:firstRow="1" w:lastRow="0" w:firstColumn="1" w:lastColumn="0" w:noHBand="0" w:noVBand="1"/>
      </w:tblPr>
      <w:tblGrid>
        <w:gridCol w:w="540"/>
        <w:gridCol w:w="2327"/>
      </w:tblGrid>
      <w:tr w:rsidR="002F7114" w:rsidRPr="002F7114" w:rsidTr="002F7114">
        <w:tc>
          <w:tcPr>
            <w:tcW w:w="0" w:type="auto"/>
            <w:vAlign w:val="center"/>
            <w:hideMark/>
          </w:tcPr>
          <w:p w:rsidR="002F7114" w:rsidRPr="002F7114" w:rsidRDefault="002F7114" w:rsidP="002F7114">
            <w:pPr>
              <w:spacing w:after="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noProof/>
                <w:color w:val="3C3D48"/>
                <w:sz w:val="24"/>
                <w:szCs w:val="24"/>
                <w:lang w:eastAsia="nb-NO"/>
              </w:rPr>
              <mc:AlternateContent>
                <mc:Choice Requires="wps">
                  <w:drawing>
                    <wp:inline distT="0" distB="0" distL="0" distR="0" wp14:anchorId="6232DF02" wp14:editId="606F2125">
                      <wp:extent cx="304800" cy="304800"/>
                      <wp:effectExtent l="0" t="0" r="0" b="0"/>
                      <wp:docPr id="1" name="AutoShape 1" descr="https://nordre-land.arkivplan.no/extension/arkiv/design/arkivplan_frontend/images/icons/printer.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777CB" id="AutoShape 1" o:spid="_x0000_s1026" alt="https://nordre-land.arkivplan.no/extension/arkiv/design/arkivplan_frontend/images/icons/printer.gif" href="https://nordre-land.arkivplan.no/layout/set/print/content/view/print/555176/"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" o:button="t" filled="f" stroked="f">
                      <v:fill o:detectmouseclick="t"/>
                      <o:lock v:ext="edit" aspectratio="t"/>
                      <w10:anchorlock/>
                    </v:rect>
                  </w:pict>
                </mc:Fallback>
              </mc:AlternateContent>
            </w:r>
            <w:r w:rsidRPr="002F7114">
              <w:rPr>
                <w:rFonts w:ascii="Times New Roman" w:eastAsia="Times New Roman" w:hAnsi="Times New Roman" w:cs="Times New Roman"/>
                <w:sz w:val="24"/>
                <w:szCs w:val="24"/>
                <w:lang w:eastAsia="nb-NO"/>
              </w:rPr>
              <w:t> </w:t>
            </w:r>
          </w:p>
        </w:tc>
        <w:tc>
          <w:tcPr>
            <w:tcW w:w="0" w:type="auto"/>
            <w:vAlign w:val="center"/>
            <w:hideMark/>
          </w:tcPr>
          <w:p w:rsidR="002F7114" w:rsidRPr="002F7114" w:rsidRDefault="002F7114" w:rsidP="002F7114">
            <w:pPr>
              <w:spacing w:after="0" w:line="240" w:lineRule="auto"/>
              <w:rPr>
                <w:rFonts w:ascii="Times New Roman" w:eastAsia="Times New Roman" w:hAnsi="Times New Roman" w:cs="Times New Roman"/>
                <w:sz w:val="24"/>
                <w:szCs w:val="24"/>
                <w:lang w:eastAsia="nb-NO"/>
              </w:rPr>
            </w:pPr>
            <w:hyperlink r:id="rId6" w:tgtFrame="_blank" w:history="1">
              <w:r w:rsidRPr="002F7114">
                <w:rPr>
                  <w:rFonts w:ascii="Times New Roman" w:eastAsia="Times New Roman" w:hAnsi="Times New Roman" w:cs="Times New Roman"/>
                  <w:color w:val="3C3D48"/>
                  <w:sz w:val="24"/>
                  <w:szCs w:val="24"/>
                  <w:u w:val="single"/>
                  <w:lang w:eastAsia="nb-NO"/>
                </w:rPr>
                <w:t>Utskriftsvennlig versjon</w:t>
              </w:r>
            </w:hyperlink>
          </w:p>
        </w:tc>
      </w:tr>
    </w:tbl>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Retningslinjer for kommunens arkivansvar finnes i arkivloven § 6 og arkivforskriftens §§ 1 og 4.</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i/>
          <w:iCs/>
          <w:sz w:val="24"/>
          <w:szCs w:val="24"/>
          <w:lang w:eastAsia="nb-NO"/>
        </w:rPr>
        <w:t>Arkivlova § 6. Arkivansvaret</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i/>
          <w:iCs/>
          <w:sz w:val="24"/>
          <w:szCs w:val="24"/>
          <w:lang w:eastAsia="nb-NO"/>
        </w:rPr>
        <w:t>Offentlege organ pliktar å ha arkiv, og desse skal vera ordna og innretta slik at dokumenta er tryggja som informasjonskjelder for samtid og ettertid.</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Arkivforskriften § 1. Arkivansvaret i offentlege organ Offentlege organ plikter etter arkivlova § 2 å halde arkiv. Arkivet skal vera ordna og innretta slik at dokumenta er sikra som informasjonskjelder for samtid og ettertid. Kvar enkelt kommune og fylkeskommune kan fastsetje kva institusjonar og einingar som skal halde eigne arkiv. Det overordna ansvaret for arkivarbeidet i eit offentleg organ ligg til den øvste leiinga i organet. I kommunar og fylkeskommunar er arkivansvaret ein del av det ansvaret som er lagt til administrasjonssjefen etter kommunelova § 23 eller kommuneråd og fylkesråd etter kommunelova § 20. Det kommunale og fylkeskommunale arkivansvaret omfattar og arkiv som er avleverte til arkivdepot. Eit offentleg organ har det overordna arkivansvaret for offentlege utval som organet har sett ned.</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i/>
          <w:iCs/>
          <w:sz w:val="24"/>
          <w:szCs w:val="24"/>
          <w:lang w:eastAsia="nb-NO"/>
        </w:rPr>
        <w:t>Arkivforskriften § 1. Arkivansvaret i offentlege organ</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Offentlege organ plikter etter arkivlova § 2 å halde arkiv. Arkivet skal vera ordna og innretta slik at dokumenta er sikra som informasjonskjelder for samtid og ettertid. Kvar enkelt kommune og fylkeskommune kan fastsetje kva institusjonar og einingar som skal halde eigne arkiv.</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Det overordna ansvaret for arkivarbeidet i eit offentleg organ ligg til den øvste leiinga i organet. I kommunar og fylkeskommunar er arkivansvaret ein del av det ansvaret som er lagt til administrasjonssjefen etter kommunelova § 23 eller kommuneråd og fylkesråd etter kommunelova § 20. Det kommunale og fylkeskommunale arkivansvaret omfattar og arkiv som er avleverte til arkivdepot.</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Eit offentleg organ har det overordna arkivansvaret for offentlege utval som organet har sett ned.</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i/>
          <w:iCs/>
          <w:sz w:val="24"/>
          <w:szCs w:val="24"/>
          <w:lang w:eastAsia="nb-NO"/>
        </w:rPr>
        <w:t>Arkivforskriften § 4. Arkivplan og internkontroll (utdrag)</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Alle offentlege organ skal til kvar tid ha ein ajourført arkivplan som viser kva arkivet omfattar og korleis det er organisert. Arkivplanen skal også vise kva slags instruksar, reglar, planar mv. som gjeld for arkivarbeidet.   </w:t>
      </w:r>
    </w:p>
    <w:p w:rsidR="002F7114" w:rsidRPr="002F7114" w:rsidRDefault="002F7114" w:rsidP="002F7114">
      <w:pPr>
        <w:spacing w:after="210" w:line="240" w:lineRule="auto"/>
        <w:rPr>
          <w:rFonts w:ascii="Times New Roman" w:eastAsia="Times New Roman" w:hAnsi="Times New Roman" w:cs="Times New Roman"/>
          <w:sz w:val="24"/>
          <w:szCs w:val="24"/>
          <w:lang w:eastAsia="nb-NO"/>
        </w:rPr>
      </w:pPr>
      <w:r w:rsidRPr="002F7114">
        <w:rPr>
          <w:rFonts w:ascii="Times New Roman" w:eastAsia="Times New Roman" w:hAnsi="Times New Roman" w:cs="Times New Roman"/>
          <w:sz w:val="24"/>
          <w:szCs w:val="24"/>
          <w:lang w:eastAsia="nb-NO"/>
        </w:rPr>
        <w:t>Den øvste leiinga i organet må sjå til at arkivarbeidet blir omfatta av organets internkontroll. I kommunar og fylkeskommunar er dette ein del av det ansvaret som er lagt til administrasjonssjefen etter kommunelova § 23 nr. 2 andre punktum.</w:t>
      </w:r>
    </w:p>
    <w:p w:rsidR="005773CB" w:rsidRPr="005773CB" w:rsidRDefault="005773CB" w:rsidP="005773CB">
      <w:pPr>
        <w:spacing w:after="0" w:line="240" w:lineRule="auto"/>
        <w:rPr>
          <w:rFonts w:ascii="Times New Roman" w:eastAsia="Times New Roman" w:hAnsi="Times New Roman" w:cs="Times New Roman"/>
          <w:color w:val="FFFFFF"/>
          <w:sz w:val="24"/>
          <w:szCs w:val="24"/>
          <w:lang w:eastAsia="nb-NO"/>
        </w:rPr>
      </w:pPr>
      <w:bookmarkStart w:id="0" w:name="_GoBack"/>
      <w:bookmarkEnd w:id="0"/>
      <w:r w:rsidRPr="005773CB">
        <w:rPr>
          <w:rFonts w:ascii="Times New Roman" w:eastAsia="Times New Roman" w:hAnsi="Times New Roman" w:cs="Times New Roman"/>
          <w:color w:val="FFFFFF"/>
          <w:sz w:val="24"/>
          <w:szCs w:val="24"/>
          <w:lang w:eastAsia="nb-NO"/>
        </w:rPr>
        <w:t>lle rettigheter Arkivplan.no | Laget av Arkivplan.no AS</w:t>
      </w:r>
    </w:p>
    <w:p w:rsidR="00AE4B16" w:rsidRDefault="00AE4B16"/>
    <w:sectPr w:rsidR="00AE4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D0C30"/>
    <w:multiLevelType w:val="multilevel"/>
    <w:tmpl w:val="88F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05E54"/>
    <w:multiLevelType w:val="multilevel"/>
    <w:tmpl w:val="19E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57F26"/>
    <w:multiLevelType w:val="multilevel"/>
    <w:tmpl w:val="5DB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CB"/>
    <w:rsid w:val="000878B9"/>
    <w:rsid w:val="001B40B9"/>
    <w:rsid w:val="002F7114"/>
    <w:rsid w:val="005773CB"/>
    <w:rsid w:val="00AE4B16"/>
    <w:rsid w:val="00F33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F5A6"/>
  <w15:chartTrackingRefBased/>
  <w15:docId w15:val="{AD08EFBA-37E7-44C6-84CD-537DC52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7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71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4382">
      <w:bodyDiv w:val="1"/>
      <w:marLeft w:val="0"/>
      <w:marRight w:val="0"/>
      <w:marTop w:val="0"/>
      <w:marBottom w:val="0"/>
      <w:divBdr>
        <w:top w:val="none" w:sz="0" w:space="0" w:color="auto"/>
        <w:left w:val="none" w:sz="0" w:space="0" w:color="auto"/>
        <w:bottom w:val="none" w:sz="0" w:space="0" w:color="auto"/>
        <w:right w:val="none" w:sz="0" w:space="0" w:color="auto"/>
      </w:divBdr>
      <w:divsChild>
        <w:div w:id="170998656">
          <w:marLeft w:val="0"/>
          <w:marRight w:val="0"/>
          <w:marTop w:val="0"/>
          <w:marBottom w:val="0"/>
          <w:divBdr>
            <w:top w:val="none" w:sz="0" w:space="0" w:color="auto"/>
            <w:left w:val="none" w:sz="0" w:space="0" w:color="auto"/>
            <w:bottom w:val="none" w:sz="0" w:space="0" w:color="auto"/>
            <w:right w:val="none" w:sz="0" w:space="0" w:color="auto"/>
          </w:divBdr>
          <w:divsChild>
            <w:div w:id="1012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264">
      <w:bodyDiv w:val="1"/>
      <w:marLeft w:val="0"/>
      <w:marRight w:val="0"/>
      <w:marTop w:val="0"/>
      <w:marBottom w:val="0"/>
      <w:divBdr>
        <w:top w:val="none" w:sz="0" w:space="0" w:color="auto"/>
        <w:left w:val="none" w:sz="0" w:space="0" w:color="auto"/>
        <w:bottom w:val="none" w:sz="0" w:space="0" w:color="auto"/>
        <w:right w:val="none" w:sz="0" w:space="0" w:color="auto"/>
      </w:divBdr>
      <w:divsChild>
        <w:div w:id="979504710">
          <w:marLeft w:val="0"/>
          <w:marRight w:val="0"/>
          <w:marTop w:val="0"/>
          <w:marBottom w:val="0"/>
          <w:divBdr>
            <w:top w:val="none" w:sz="0" w:space="0" w:color="auto"/>
            <w:left w:val="none" w:sz="0" w:space="0" w:color="auto"/>
            <w:bottom w:val="none" w:sz="0" w:space="0" w:color="auto"/>
            <w:right w:val="none" w:sz="0" w:space="0" w:color="auto"/>
          </w:divBdr>
        </w:div>
      </w:divsChild>
    </w:div>
    <w:div w:id="1434396529">
      <w:bodyDiv w:val="1"/>
      <w:marLeft w:val="0"/>
      <w:marRight w:val="0"/>
      <w:marTop w:val="0"/>
      <w:marBottom w:val="0"/>
      <w:divBdr>
        <w:top w:val="none" w:sz="0" w:space="0" w:color="auto"/>
        <w:left w:val="none" w:sz="0" w:space="0" w:color="auto"/>
        <w:bottom w:val="none" w:sz="0" w:space="0" w:color="auto"/>
        <w:right w:val="none" w:sz="0" w:space="0" w:color="auto"/>
      </w:divBdr>
      <w:divsChild>
        <w:div w:id="1781139506">
          <w:marLeft w:val="0"/>
          <w:marRight w:val="0"/>
          <w:marTop w:val="0"/>
          <w:marBottom w:val="0"/>
          <w:divBdr>
            <w:top w:val="none" w:sz="0" w:space="0" w:color="auto"/>
            <w:left w:val="none" w:sz="0" w:space="0" w:color="auto"/>
            <w:bottom w:val="none" w:sz="0" w:space="0" w:color="auto"/>
            <w:right w:val="none" w:sz="0" w:space="0" w:color="auto"/>
          </w:divBdr>
        </w:div>
      </w:divsChild>
    </w:div>
    <w:div w:id="1568342824">
      <w:bodyDiv w:val="1"/>
      <w:marLeft w:val="0"/>
      <w:marRight w:val="0"/>
      <w:marTop w:val="0"/>
      <w:marBottom w:val="0"/>
      <w:divBdr>
        <w:top w:val="none" w:sz="0" w:space="0" w:color="auto"/>
        <w:left w:val="none" w:sz="0" w:space="0" w:color="auto"/>
        <w:bottom w:val="none" w:sz="0" w:space="0" w:color="auto"/>
        <w:right w:val="none" w:sz="0" w:space="0" w:color="auto"/>
      </w:divBdr>
      <w:divsChild>
        <w:div w:id="900485441">
          <w:marLeft w:val="0"/>
          <w:marRight w:val="0"/>
          <w:marTop w:val="0"/>
          <w:marBottom w:val="0"/>
          <w:divBdr>
            <w:top w:val="none" w:sz="0" w:space="0" w:color="auto"/>
            <w:left w:val="none" w:sz="0" w:space="0" w:color="auto"/>
            <w:bottom w:val="none" w:sz="0" w:space="0" w:color="auto"/>
            <w:right w:val="none" w:sz="0" w:space="0" w:color="auto"/>
          </w:divBdr>
          <w:divsChild>
            <w:div w:id="1906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1609">
      <w:bodyDiv w:val="1"/>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dre-land.arkivplan.no/layout/set/print/content/view/print/555176/" TargetMode="External"/><Relationship Id="rId5" Type="http://schemas.openxmlformats.org/officeDocument/2006/relationships/hyperlink" Target="https://nordre-land.arkivplan.no/layout/set/print/content/view/print/55517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2353</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Wenche Irene Karlsen</cp:lastModifiedBy>
  <cp:revision>2</cp:revision>
  <dcterms:created xsi:type="dcterms:W3CDTF">2022-10-26T09:54:00Z</dcterms:created>
  <dcterms:modified xsi:type="dcterms:W3CDTF">2022-10-26T09:54:00Z</dcterms:modified>
</cp:coreProperties>
</file>